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5E16BBE6" w:rsidP="5E16BBE6" w:rsidRDefault="5E16BBE6" w14:paraId="399204CB" w14:textId="60686185">
      <w:pPr>
        <w:pStyle w:val="ListParagraph"/>
        <w:ind w:left="0"/>
      </w:pPr>
      <w:r w:rsidRPr="5E16BBE6" w:rsidR="5E16BBE6">
        <w:rPr>
          <w:noProof w:val="0"/>
          <w:lang w:val="en-US"/>
        </w:rPr>
        <w:t>CONTRACT AGREEMENT Agreement between AEMT Model &amp; Talent Management Group The agreement made this day of Oct 27, 2020, between AEMT Model &amp; Talent Management Group &amp; JIM Hagen hereinafter referred to as JIM Hagen Photography- www.jhagenphotography.com Whereas AEMT Model &amp; Talent Management Group will provide Model/Talent NADINE &amp; D.T for professional photo shoot services OCT 28TH 2020 TFP FOR BEGINNER DEVOLOPMENT MODELS OCT 29TH 2020 DANNA 2 AMANDA NATALIE It is Mutually agreed between both Parties that AEMT Model &amp; Talent Management Group will provide models to appear at Studio for photo-shoot PAYMENTS MUST BE MADE IN CANADIAN DOLLARS ONLY J. HAGEN PHOTOGRAPHY &amp; REPRESENTATIVE JIM HAGEN @JHAGENPHOTOGRAPHY.COM AGREES TO PAY THE TOTAL $600 FOR TOTAL SERVICE FOR NADINE &amp; D.T VIA E-MAIL TRANSFER TO INFO@AEMTMODELS.COM MAKE SECURITY QUESTION WHAT IS THE NAME OF MY CAT ANSWER: WISDOM THIS CONTRACT IS BINDING AND BOTH PARTIES ARE IN AGREEMENT THAT THE DEPOSIT MADE WILL BE MADE BY JIM HAGEN/ JHAGENPHOTGRAPHY BY NO LATER THAN MAY 25 PHOTOGRAPHER AGREES TO SEND PHOTOS EITHER TRANSFERRED ONTO A HARDRIVE OR FLASH-STICK WHICH WILL TO D.T AND AEMT TO ACCESS PHOTOGRAPHERS FILE WITH PASSWORD TO BE GIVEN AT SHOOT THIS LINK IS ONLY TO SENT TO AEMT TO EMAIL 3 INFO@AEMTMANAGEMENT.COM THE LINK TO ACCESS PHOTOS FOR NADINE AND D.T SHOOT AND INFO@AEMTMODELS.COM FOR THE TFP SHOOT MALLORY SCOTT AEMT MODEL &amp; TALENT MANAGEMENT GROUP JIM HAGEN PHOTOGRAPHY INSERT ELECTRONIC SIGNATURE BELOW &amp; INSERT IN THIS AREA WITH REPLY WITH NAME ATTACHED I AGREE TO ALL TERMS ________________________________________________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/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ee99c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E1466C"/>
    <w:rsid w:val="16E1466C"/>
    <w:rsid w:val="5E16B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C3F9"/>
  <w15:chartTrackingRefBased/>
  <w15:docId w15:val="{34AB8349-66F9-4A9C-8774-5C7D324A73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d6bbd37eceb049e3" /><Relationship Type="http://schemas.openxmlformats.org/officeDocument/2006/relationships/numbering" Target="numbering.xml" Id="Rf63e226d2a58458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2023-02-28T02:53:01.7094261Z</dcterms:created>
  <dcterms:modified xsi:type="dcterms:W3CDTF">2023-02-28T02:56:49.6185489Z</dcterms:modified>
  <dc:creator>D- TEFLON</dc:creator>
  <lastModifiedBy>D- TEFLON</lastModifiedBy>
</coreProperties>
</file>